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  <w:bookmarkStart w:id="0" w:name="_GoBack"/>
      <w:bookmarkEnd w:id="0"/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AC2AB1" w:rsidRDefault="00C515C2" w:rsidP="00AC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</w:t>
            </w:r>
            <w:r w:rsidR="009B10C1"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ТРУДИРОВАННЫЙ ПЕНОПОЛИСТЕРОЛ</w:t>
            </w:r>
          </w:p>
          <w:p w:rsidR="00C515C2" w:rsidRDefault="00C515C2" w:rsidP="002826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4C54" w:rsidRPr="006A7155" w:rsidRDefault="006A7155" w:rsidP="002826A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ПЕНОПЛЭКС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543372" w:rsidP="004C4C54">
            <w:r>
              <w:t>Прайс действителен с 18.03</w:t>
            </w:r>
            <w:r w:rsidR="00CB6169">
              <w:t>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559"/>
        <w:gridCol w:w="1276"/>
        <w:gridCol w:w="1417"/>
        <w:gridCol w:w="1701"/>
        <w:gridCol w:w="1843"/>
      </w:tblGrid>
      <w:tr w:rsidR="00154B42" w:rsidTr="000E4222">
        <w:trPr>
          <w:trHeight w:val="1264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B42" w:rsidRPr="009B10C1" w:rsidRDefault="00154B42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3592299" wp14:editId="3D91301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897255</wp:posOffset>
                  </wp:positionV>
                  <wp:extent cx="2019935" cy="30956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НОПЛЕКС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54B42" w:rsidRPr="00605C31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Прочность на сжатие</w:t>
            </w:r>
          </w:p>
        </w:tc>
        <w:tc>
          <w:tcPr>
            <w:tcW w:w="1276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54B42" w:rsidRPr="006779EA" w:rsidRDefault="00154B42" w:rsidP="00677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 склада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154B42" w:rsidRPr="008E60CD" w:rsidRDefault="00154B42" w:rsidP="008E60C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60C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ПЕНОПЛЭКС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  <w:vMerge w:val="restart"/>
            <w:vAlign w:val="center"/>
          </w:tcPr>
          <w:p w:rsidR="00154B42" w:rsidRDefault="00154B42" w:rsidP="001D015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0,6</w:t>
            </w:r>
            <w:r w:rsidRPr="001D0151">
              <w:rPr>
                <w:rFonts w:cstheme="minorHAnsi"/>
                <w:color w:val="000000" w:themeColor="text1"/>
                <w:shd w:val="clear" w:color="auto" w:fill="FFFFFF"/>
              </w:rPr>
              <w:t xml:space="preserve"> МПа </w:t>
            </w:r>
          </w:p>
        </w:tc>
        <w:tc>
          <w:tcPr>
            <w:tcW w:w="1276" w:type="dxa"/>
            <w:vMerge w:val="restart"/>
            <w:vAlign w:val="center"/>
          </w:tcPr>
          <w:p w:rsidR="00154B42" w:rsidRDefault="00154B42" w:rsidP="0047328C">
            <w:pPr>
              <w:jc w:val="center"/>
            </w:pPr>
            <w:r>
              <w:t>2400х600</w:t>
            </w:r>
          </w:p>
        </w:tc>
        <w:tc>
          <w:tcPr>
            <w:tcW w:w="1417" w:type="dxa"/>
            <w:vAlign w:val="center"/>
          </w:tcPr>
          <w:p w:rsidR="00154B42" w:rsidRDefault="00154B42" w:rsidP="006779EA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154B42" w:rsidRPr="008E60CD" w:rsidRDefault="00154B42" w:rsidP="000B627F">
            <w:pPr>
              <w:jc w:val="center"/>
            </w:pPr>
            <w:r>
              <w:t>0,5760</w:t>
            </w:r>
          </w:p>
        </w:tc>
        <w:tc>
          <w:tcPr>
            <w:tcW w:w="1843" w:type="dxa"/>
            <w:vMerge w:val="restart"/>
            <w:vAlign w:val="center"/>
          </w:tcPr>
          <w:p w:rsidR="00154B42" w:rsidRDefault="00154B42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По запросу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8E60CD" w:rsidRDefault="00154B42" w:rsidP="008E60C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Pr="001D0151" w:rsidRDefault="00154B42" w:rsidP="001D015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Pr="00A55409" w:rsidRDefault="00154B42" w:rsidP="006779E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54B42" w:rsidRPr="00543372" w:rsidRDefault="00154B42" w:rsidP="000B62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,5760</w:t>
            </w:r>
          </w:p>
        </w:tc>
        <w:tc>
          <w:tcPr>
            <w:tcW w:w="1843" w:type="dxa"/>
            <w:vMerge/>
            <w:vAlign w:val="center"/>
          </w:tcPr>
          <w:p w:rsidR="00154B42" w:rsidRPr="00802254" w:rsidRDefault="00154B42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Pr="00D90934" w:rsidRDefault="00154B42" w:rsidP="00C721D8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154B42" w:rsidRPr="008E60CD" w:rsidRDefault="00154B42" w:rsidP="008E60CD">
            <w:pPr>
              <w:jc w:val="center"/>
            </w:pPr>
            <w:r>
              <w:t>0,6</w:t>
            </w:r>
            <w:r>
              <w:rPr>
                <w:lang w:val="en-US"/>
              </w:rPr>
              <w:t>0</w:t>
            </w:r>
            <w:r>
              <w:t>48</w:t>
            </w:r>
          </w:p>
        </w:tc>
        <w:tc>
          <w:tcPr>
            <w:tcW w:w="1843" w:type="dxa"/>
            <w:vMerge/>
            <w:vAlign w:val="center"/>
          </w:tcPr>
          <w:p w:rsidR="00154B42" w:rsidRPr="00802254" w:rsidRDefault="00154B4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C721D8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154B42" w:rsidRDefault="00154B42" w:rsidP="00EE50A2">
            <w:pPr>
              <w:jc w:val="center"/>
            </w:pPr>
            <w:r>
              <w:rPr>
                <w:lang w:val="en-US"/>
              </w:rPr>
              <w:t>0</w:t>
            </w:r>
            <w:r>
              <w:t>,5760</w:t>
            </w:r>
          </w:p>
        </w:tc>
        <w:tc>
          <w:tcPr>
            <w:tcW w:w="1843" w:type="dxa"/>
            <w:vMerge/>
            <w:vAlign w:val="center"/>
          </w:tcPr>
          <w:p w:rsidR="00154B42" w:rsidRPr="00802254" w:rsidRDefault="00154B4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54B42" w:rsidRDefault="00154B42" w:rsidP="00EE50A2">
            <w:pPr>
              <w:jc w:val="center"/>
            </w:pPr>
            <w:r>
              <w:rPr>
                <w:lang w:val="en-US"/>
              </w:rPr>
              <w:t>0</w:t>
            </w:r>
            <w:r>
              <w:t>,5760</w:t>
            </w:r>
          </w:p>
        </w:tc>
        <w:tc>
          <w:tcPr>
            <w:tcW w:w="1843" w:type="dxa"/>
            <w:vMerge/>
            <w:vAlign w:val="center"/>
          </w:tcPr>
          <w:p w:rsidR="00154B42" w:rsidRPr="00802254" w:rsidRDefault="00154B4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154B42" w:rsidRPr="00765CD2" w:rsidRDefault="00154B42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8E60C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ПЕНОПЛЭКС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45 С</w:t>
            </w:r>
          </w:p>
        </w:tc>
        <w:tc>
          <w:tcPr>
            <w:tcW w:w="1559" w:type="dxa"/>
            <w:vMerge w:val="restart"/>
            <w:vAlign w:val="center"/>
          </w:tcPr>
          <w:p w:rsidR="00154B42" w:rsidRPr="00765CD2" w:rsidRDefault="00154B42" w:rsidP="00F12799">
            <w:pPr>
              <w:jc w:val="center"/>
            </w:pPr>
            <w:r>
              <w:t>0,5 МПа</w:t>
            </w:r>
          </w:p>
        </w:tc>
        <w:tc>
          <w:tcPr>
            <w:tcW w:w="1276" w:type="dxa"/>
            <w:vMerge w:val="restart"/>
            <w:vAlign w:val="center"/>
          </w:tcPr>
          <w:p w:rsidR="00154B42" w:rsidRDefault="00154B42" w:rsidP="00F12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1200x600</w:t>
            </w:r>
          </w:p>
          <w:p w:rsidR="00154B4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154B42" w:rsidRPr="0054337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4B42" w:rsidRPr="00F12799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По запросу</w:t>
            </w: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0B627F" w:rsidRDefault="00154B42" w:rsidP="00F12799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Pr="00A55409" w:rsidRDefault="00154B42" w:rsidP="00F12799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701" w:type="dxa"/>
            <w:vMerge/>
            <w:vAlign w:val="center"/>
          </w:tcPr>
          <w:p w:rsidR="00154B42" w:rsidRPr="0049382A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0B627F" w:rsidRDefault="00154B42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Pr="00D90934" w:rsidRDefault="00154B42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154B4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  <w:r w:rsidRPr="008E60C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ПЕНОПЛЭКС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КРОВЛЯ</w:t>
            </w:r>
          </w:p>
        </w:tc>
        <w:tc>
          <w:tcPr>
            <w:tcW w:w="1559" w:type="dxa"/>
            <w:vMerge w:val="restart"/>
            <w:vAlign w:val="center"/>
          </w:tcPr>
          <w:p w:rsidR="00154B42" w:rsidRDefault="00154B42" w:rsidP="00F12799">
            <w:pPr>
              <w:jc w:val="center"/>
            </w:pPr>
            <w:r>
              <w:t>0,25 МПа</w:t>
            </w:r>
          </w:p>
        </w:tc>
        <w:tc>
          <w:tcPr>
            <w:tcW w:w="1276" w:type="dxa"/>
            <w:vMerge w:val="restart"/>
            <w:vAlign w:val="center"/>
          </w:tcPr>
          <w:p w:rsidR="00154B42" w:rsidRDefault="00154B42" w:rsidP="00F12799">
            <w:pPr>
              <w:jc w:val="center"/>
            </w:pPr>
            <w:r>
              <w:t>1185Х585</w:t>
            </w: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0,2704</w:t>
            </w:r>
          </w:p>
        </w:tc>
        <w:tc>
          <w:tcPr>
            <w:tcW w:w="1843" w:type="dxa"/>
            <w:vMerge w:val="restart"/>
            <w:vAlign w:val="center"/>
          </w:tcPr>
          <w:p w:rsidR="00154B42" w:rsidRPr="00154B4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По запросу</w:t>
            </w: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0,2775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154B42" w:rsidRPr="00543372" w:rsidRDefault="009155A5" w:rsidP="00F12799">
            <w:pPr>
              <w:rPr>
                <w:b/>
                <w:sz w:val="26"/>
                <w:szCs w:val="26"/>
              </w:rPr>
            </w:pPr>
            <w:hyperlink r:id="rId8" w:history="1">
              <w:r w:rsidR="00154B42" w:rsidRPr="008E60CD"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t xml:space="preserve"> ПЕНОПЛЭКС </w:t>
              </w:r>
              <w:r w:rsidR="00154B42"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t>ГЕО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154B42" w:rsidRDefault="00154B42" w:rsidP="003C3F08">
            <w:pPr>
              <w:jc w:val="center"/>
            </w:pPr>
            <w:r>
              <w:t>0,30 МПа</w:t>
            </w:r>
          </w:p>
        </w:tc>
        <w:tc>
          <w:tcPr>
            <w:tcW w:w="1276" w:type="dxa"/>
            <w:vMerge w:val="restart"/>
            <w:vAlign w:val="center"/>
          </w:tcPr>
          <w:p w:rsidR="00154B42" w:rsidRPr="00543372" w:rsidRDefault="00154B42" w:rsidP="00F12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1180x600</w:t>
            </w:r>
          </w:p>
        </w:tc>
        <w:tc>
          <w:tcPr>
            <w:tcW w:w="1417" w:type="dxa"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154B42" w:rsidRPr="00543372" w:rsidRDefault="00154B42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Align w:val="center"/>
          </w:tcPr>
          <w:p w:rsidR="00154B42" w:rsidRPr="00F12799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1D2CA6" w:rsidRDefault="00154B42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Align w:val="center"/>
          </w:tcPr>
          <w:p w:rsidR="00154B42" w:rsidRPr="00802254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8 800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Align w:val="center"/>
          </w:tcPr>
          <w:p w:rsidR="00154B42" w:rsidRPr="00802254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4E4753" w:rsidRDefault="00154B42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Pr="00543372" w:rsidRDefault="00154B42" w:rsidP="00F12799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0,2775</w:t>
            </w:r>
          </w:p>
        </w:tc>
        <w:tc>
          <w:tcPr>
            <w:tcW w:w="1843" w:type="dxa"/>
            <w:vAlign w:val="center"/>
          </w:tcPr>
          <w:p w:rsidR="00154B42" w:rsidRPr="00802254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4E4753" w:rsidRDefault="00154B42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Pr="00F12799" w:rsidRDefault="00154B42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154B4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8A3000" w:rsidTr="009F2C03">
        <w:trPr>
          <w:trHeight w:val="284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8A3000" w:rsidRPr="004E4753" w:rsidRDefault="008A3000" w:rsidP="00F127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ПЕНОПЛЭКС ФУНДАМЕНТ</w:t>
            </w:r>
          </w:p>
        </w:tc>
        <w:tc>
          <w:tcPr>
            <w:tcW w:w="1559" w:type="dxa"/>
            <w:vMerge w:val="restart"/>
            <w:vAlign w:val="center"/>
          </w:tcPr>
          <w:p w:rsidR="008A3000" w:rsidRDefault="008A3000" w:rsidP="00F12799">
            <w:pPr>
              <w:jc w:val="center"/>
            </w:pPr>
            <w:r>
              <w:t>0,30 МПа</w:t>
            </w:r>
          </w:p>
        </w:tc>
        <w:tc>
          <w:tcPr>
            <w:tcW w:w="1276" w:type="dxa"/>
            <w:vMerge w:val="restart"/>
            <w:vAlign w:val="center"/>
          </w:tcPr>
          <w:p w:rsidR="008A3000" w:rsidRDefault="008A3000" w:rsidP="00F12799">
            <w:pPr>
              <w:jc w:val="center"/>
            </w:pPr>
            <w:r>
              <w:t>1180х600</w:t>
            </w: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8A3000" w:rsidTr="009F2C03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4E4753" w:rsidRDefault="008A3000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8 800</w:t>
            </w:r>
          </w:p>
        </w:tc>
      </w:tr>
      <w:tr w:rsidR="008A3000" w:rsidTr="009F2C03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4E4753" w:rsidRDefault="008A3000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8A3000" w:rsidTr="009F2C03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4E4753" w:rsidRDefault="008A3000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0,2775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8A3000" w:rsidTr="009F2C03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4E4753" w:rsidRDefault="008A3000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8A3000" w:rsidTr="009F2C03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8A3000" w:rsidRPr="00F12799" w:rsidRDefault="009155A5" w:rsidP="00F12799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8A3000" w:rsidRPr="00F12799"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t xml:space="preserve"> ПЕНОПЛЭКС ГЕО</w:t>
              </w:r>
            </w:hyperlink>
            <w:r w:rsidR="008A3000" w:rsidRPr="00F127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С</w:t>
            </w:r>
          </w:p>
        </w:tc>
        <w:tc>
          <w:tcPr>
            <w:tcW w:w="1559" w:type="dxa"/>
            <w:vMerge w:val="restart"/>
            <w:vAlign w:val="center"/>
          </w:tcPr>
          <w:p w:rsidR="008A3000" w:rsidRDefault="008A3000" w:rsidP="00F12799">
            <w:pPr>
              <w:jc w:val="center"/>
            </w:pPr>
            <w:r>
              <w:t>0,25 МПа</w:t>
            </w:r>
          </w:p>
        </w:tc>
        <w:tc>
          <w:tcPr>
            <w:tcW w:w="1276" w:type="dxa"/>
            <w:vMerge w:val="restart"/>
            <w:vAlign w:val="center"/>
          </w:tcPr>
          <w:p w:rsidR="008A3000" w:rsidRDefault="008A3000" w:rsidP="00F12799">
            <w:pPr>
              <w:jc w:val="center"/>
            </w:pPr>
            <w:r>
              <w:t>1185Х585</w:t>
            </w:r>
          </w:p>
        </w:tc>
        <w:tc>
          <w:tcPr>
            <w:tcW w:w="1417" w:type="dxa"/>
            <w:vAlign w:val="center"/>
          </w:tcPr>
          <w:p w:rsidR="008A3000" w:rsidRPr="00F12799" w:rsidRDefault="008A3000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8 800</w:t>
            </w:r>
          </w:p>
        </w:tc>
      </w:tr>
      <w:tr w:rsidR="008A3000" w:rsidTr="009F2C03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F12799" w:rsidRDefault="008A3000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Pr="00F12799" w:rsidRDefault="008A3000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8 500</w:t>
            </w:r>
          </w:p>
        </w:tc>
      </w:tr>
      <w:tr w:rsidR="00656B0B" w:rsidTr="00154B42">
        <w:trPr>
          <w:trHeight w:val="284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F12799" w:rsidRDefault="00656B0B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56B0B" w:rsidTr="00154B42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B0B" w:rsidRDefault="00656B0B" w:rsidP="00F12799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-501015</wp:posOffset>
                  </wp:positionV>
                  <wp:extent cx="2019935" cy="23145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ЕНОПЛЕКС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F12799" w:rsidRDefault="00656B0B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0,2775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8 800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F12799" w:rsidRDefault="00656B0B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8 800 </w:t>
            </w:r>
          </w:p>
        </w:tc>
      </w:tr>
      <w:tr w:rsidR="008A3000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8A3000" w:rsidRPr="00F12799" w:rsidRDefault="008A3000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ПЕНОПЛЭКС КОМФОРТ</w:t>
            </w:r>
          </w:p>
        </w:tc>
        <w:tc>
          <w:tcPr>
            <w:tcW w:w="1559" w:type="dxa"/>
            <w:vMerge w:val="restart"/>
            <w:vAlign w:val="center"/>
          </w:tcPr>
          <w:p w:rsidR="008A3000" w:rsidRDefault="008A3000" w:rsidP="00F12799">
            <w:pPr>
              <w:jc w:val="center"/>
            </w:pPr>
            <w:r>
              <w:t>0,13 МКа</w:t>
            </w:r>
          </w:p>
        </w:tc>
        <w:tc>
          <w:tcPr>
            <w:tcW w:w="1276" w:type="dxa"/>
            <w:vMerge w:val="restart"/>
            <w:vAlign w:val="center"/>
          </w:tcPr>
          <w:p w:rsidR="008A3000" w:rsidRDefault="008A3000" w:rsidP="00F12799">
            <w:pPr>
              <w:jc w:val="center"/>
            </w:pPr>
            <w:r>
              <w:t>1185х585</w:t>
            </w: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0,2780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9 000</w:t>
            </w:r>
          </w:p>
        </w:tc>
      </w:tr>
      <w:tr w:rsidR="008A3000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F12799" w:rsidRDefault="008A3000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0,2704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8 600</w:t>
            </w:r>
          </w:p>
        </w:tc>
      </w:tr>
      <w:tr w:rsidR="008A3000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F12799" w:rsidRDefault="008A3000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8 300</w:t>
            </w:r>
          </w:p>
        </w:tc>
      </w:tr>
      <w:tr w:rsidR="008A3000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F12799" w:rsidRDefault="008A3000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7 800</w:t>
            </w:r>
          </w:p>
        </w:tc>
      </w:tr>
      <w:tr w:rsidR="008A3000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F12799" w:rsidRDefault="008A3000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9 000</w:t>
            </w:r>
          </w:p>
        </w:tc>
      </w:tr>
      <w:tr w:rsidR="008A3000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00" w:rsidRDefault="008A3000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8A3000" w:rsidRPr="00F12799" w:rsidRDefault="008A3000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3000" w:rsidRDefault="008A3000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3000" w:rsidRDefault="008A3000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8A3000" w:rsidRDefault="008A3000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8A3000" w:rsidRDefault="008A3000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8 100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F08">
              <w:rPr>
                <w:rFonts w:cstheme="minorHAnsi"/>
                <w:b/>
                <w:color w:val="000000" w:themeColor="text1"/>
                <w:sz w:val="24"/>
                <w:szCs w:val="24"/>
              </w:rPr>
              <w:t>ПЕНОПЛЭКС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ОСНОВА</w:t>
            </w:r>
          </w:p>
        </w:tc>
        <w:tc>
          <w:tcPr>
            <w:tcW w:w="1559" w:type="dxa"/>
            <w:vMerge w:val="restart"/>
            <w:vAlign w:val="center"/>
          </w:tcPr>
          <w:p w:rsidR="00656B0B" w:rsidRDefault="00656B0B" w:rsidP="00F12799">
            <w:pPr>
              <w:jc w:val="center"/>
            </w:pPr>
            <w:r>
              <w:t>0,13 МПа</w:t>
            </w:r>
          </w:p>
        </w:tc>
        <w:tc>
          <w:tcPr>
            <w:tcW w:w="1276" w:type="dxa"/>
            <w:vMerge w:val="restart"/>
            <w:vAlign w:val="center"/>
          </w:tcPr>
          <w:p w:rsidR="00656B0B" w:rsidRDefault="00656B0B" w:rsidP="00F12799">
            <w:pPr>
              <w:jc w:val="center"/>
            </w:pPr>
            <w:r>
              <w:t>1185Х585</w:t>
            </w: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0,2780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9 000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 xml:space="preserve">30 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0,2704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8 600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8 300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7 800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9 000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9 000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656B0B" w:rsidRDefault="008A3000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8 100</w:t>
            </w: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lastRenderedPageBreak/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9155A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11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A5" w:rsidRDefault="009155A5" w:rsidP="009D3C18">
      <w:pPr>
        <w:spacing w:after="0" w:line="240" w:lineRule="auto"/>
      </w:pPr>
      <w:r>
        <w:separator/>
      </w:r>
    </w:p>
  </w:endnote>
  <w:endnote w:type="continuationSeparator" w:id="0">
    <w:p w:rsidR="009155A5" w:rsidRDefault="009155A5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A5" w:rsidRDefault="009155A5" w:rsidP="009D3C18">
      <w:pPr>
        <w:spacing w:after="0" w:line="240" w:lineRule="auto"/>
      </w:pPr>
      <w:r>
        <w:separator/>
      </w:r>
    </w:p>
  </w:footnote>
  <w:footnote w:type="continuationSeparator" w:id="0">
    <w:p w:rsidR="009155A5" w:rsidRDefault="009155A5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B627F"/>
    <w:rsid w:val="000C6374"/>
    <w:rsid w:val="000C69E6"/>
    <w:rsid w:val="00115593"/>
    <w:rsid w:val="00131614"/>
    <w:rsid w:val="00154B42"/>
    <w:rsid w:val="0016510D"/>
    <w:rsid w:val="00185B4F"/>
    <w:rsid w:val="001B3640"/>
    <w:rsid w:val="001C3622"/>
    <w:rsid w:val="001D0151"/>
    <w:rsid w:val="001D2CA6"/>
    <w:rsid w:val="0022667B"/>
    <w:rsid w:val="002826A9"/>
    <w:rsid w:val="002E24C1"/>
    <w:rsid w:val="00331606"/>
    <w:rsid w:val="00344400"/>
    <w:rsid w:val="003C245B"/>
    <w:rsid w:val="003C3F08"/>
    <w:rsid w:val="00421A62"/>
    <w:rsid w:val="00447DB7"/>
    <w:rsid w:val="0047328C"/>
    <w:rsid w:val="004934A9"/>
    <w:rsid w:val="0049382A"/>
    <w:rsid w:val="004C4C54"/>
    <w:rsid w:val="004D1A4E"/>
    <w:rsid w:val="004D404F"/>
    <w:rsid w:val="004E2A7E"/>
    <w:rsid w:val="004E4753"/>
    <w:rsid w:val="004F6FD0"/>
    <w:rsid w:val="00543372"/>
    <w:rsid w:val="00583D80"/>
    <w:rsid w:val="00595182"/>
    <w:rsid w:val="005A1506"/>
    <w:rsid w:val="005B58F7"/>
    <w:rsid w:val="005C5970"/>
    <w:rsid w:val="006015F5"/>
    <w:rsid w:val="00605C31"/>
    <w:rsid w:val="00656B0B"/>
    <w:rsid w:val="006572D6"/>
    <w:rsid w:val="006751F4"/>
    <w:rsid w:val="006779EA"/>
    <w:rsid w:val="00687E0A"/>
    <w:rsid w:val="006A7155"/>
    <w:rsid w:val="006C1F87"/>
    <w:rsid w:val="00720A73"/>
    <w:rsid w:val="007255DE"/>
    <w:rsid w:val="00746EC5"/>
    <w:rsid w:val="00757054"/>
    <w:rsid w:val="00765CD2"/>
    <w:rsid w:val="00783171"/>
    <w:rsid w:val="007B7AAB"/>
    <w:rsid w:val="007C3E7F"/>
    <w:rsid w:val="007F6A0B"/>
    <w:rsid w:val="00802254"/>
    <w:rsid w:val="0084719D"/>
    <w:rsid w:val="008A3000"/>
    <w:rsid w:val="008A4F54"/>
    <w:rsid w:val="008D6E65"/>
    <w:rsid w:val="008E0E38"/>
    <w:rsid w:val="008E60CD"/>
    <w:rsid w:val="009155A5"/>
    <w:rsid w:val="0099407A"/>
    <w:rsid w:val="009B10C1"/>
    <w:rsid w:val="009D3C18"/>
    <w:rsid w:val="00A55409"/>
    <w:rsid w:val="00A87CC1"/>
    <w:rsid w:val="00A955C2"/>
    <w:rsid w:val="00AC2AB1"/>
    <w:rsid w:val="00B16E8E"/>
    <w:rsid w:val="00B2359F"/>
    <w:rsid w:val="00B417B2"/>
    <w:rsid w:val="00B55807"/>
    <w:rsid w:val="00B75AEF"/>
    <w:rsid w:val="00BA1A74"/>
    <w:rsid w:val="00BE0A6C"/>
    <w:rsid w:val="00BF5D73"/>
    <w:rsid w:val="00C515C2"/>
    <w:rsid w:val="00C721D8"/>
    <w:rsid w:val="00CB6169"/>
    <w:rsid w:val="00D11286"/>
    <w:rsid w:val="00D40735"/>
    <w:rsid w:val="00D66269"/>
    <w:rsid w:val="00D75900"/>
    <w:rsid w:val="00D90934"/>
    <w:rsid w:val="00DB5762"/>
    <w:rsid w:val="00DE201A"/>
    <w:rsid w:val="00DE7D2B"/>
    <w:rsid w:val="00E22FF5"/>
    <w:rsid w:val="00E332DF"/>
    <w:rsid w:val="00E64FD2"/>
    <w:rsid w:val="00E91855"/>
    <w:rsid w:val="00EE12AD"/>
    <w:rsid w:val="00EE50A2"/>
    <w:rsid w:val="00EF4BF3"/>
    <w:rsid w:val="00F06A2D"/>
    <w:rsid w:val="00F12799"/>
    <w:rsid w:val="00F225C5"/>
    <w:rsid w:val="00F53848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ftmarket.ru/catalog/teploizolyatsiya/ekstrudirovannyy-penopolisterol/ursa-xps-n-ii-stand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uftmarket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www.luftmarket.ru/catalog/teploizolyatsiya/ekstrudirovannyy-penopolisterol/ursa-xps-n-ii-stand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2</cp:revision>
  <dcterms:created xsi:type="dcterms:W3CDTF">2022-03-23T09:26:00Z</dcterms:created>
  <dcterms:modified xsi:type="dcterms:W3CDTF">2022-03-23T09:26:00Z</dcterms:modified>
</cp:coreProperties>
</file>