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B3640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</w:tcPr>
          <w:p w:rsidR="004C4C54" w:rsidRDefault="004C4C54"/>
        </w:tc>
      </w:tr>
      <w:tr w:rsidR="004C4C54" w:rsidRPr="008E0E38" w:rsidTr="001B3640">
        <w:tc>
          <w:tcPr>
            <w:tcW w:w="4672" w:type="dxa"/>
          </w:tcPr>
          <w:p w:rsidR="004C4C54" w:rsidRDefault="004C4C54" w:rsidP="004C4C54">
            <w:pPr>
              <w:rPr>
                <w:noProof/>
                <w:lang w:eastAsia="ru-RU"/>
              </w:rPr>
            </w:pPr>
            <w:r>
              <w:t>ОПТОВАЯ ПРОДАЖА СТРОЙМАТЕРИАЛОВ</w:t>
            </w:r>
          </w:p>
        </w:tc>
        <w:tc>
          <w:tcPr>
            <w:tcW w:w="10496" w:type="dxa"/>
            <w:shd w:val="clear" w:color="auto" w:fill="BDD6EE" w:themeFill="accent1" w:themeFillTint="66"/>
          </w:tcPr>
          <w:p w:rsidR="008E0E38" w:rsidRDefault="004C4C54" w:rsidP="004C4C54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МИНЕРАЛЬНАЯ ВАТА </w:t>
            </w:r>
          </w:p>
          <w:p w:rsidR="004C4C54" w:rsidRDefault="004C4C54" w:rsidP="004C4C54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ДЛЯ ШТУКАТУРНОГО ФАСАДА</w:t>
            </w:r>
          </w:p>
          <w:p w:rsidR="004C4C54" w:rsidRPr="002C66D4" w:rsidRDefault="008E0E38" w:rsidP="008E0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HOTROCK</w:t>
            </w: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175"/>
        <w:gridCol w:w="1468"/>
        <w:gridCol w:w="1424"/>
        <w:gridCol w:w="1439"/>
        <w:gridCol w:w="1443"/>
        <w:gridCol w:w="1600"/>
        <w:gridCol w:w="1442"/>
      </w:tblGrid>
      <w:tr w:rsidR="00447DB7" w:rsidTr="004E2A7E">
        <w:trPr>
          <w:trHeight w:val="1010"/>
        </w:trPr>
        <w:tc>
          <w:tcPr>
            <w:tcW w:w="3397" w:type="dxa"/>
            <w:vMerge w:val="restart"/>
          </w:tcPr>
          <w:p w:rsidR="00447DB7" w:rsidRDefault="00447DB7">
            <w:r>
              <w:rPr>
                <w:noProof/>
                <w:lang w:eastAsia="ru-RU"/>
              </w:rPr>
              <w:drawing>
                <wp:inline distT="0" distB="0" distL="0" distR="0" wp14:anchorId="7FEE7851" wp14:editId="7A8AAF30">
                  <wp:extent cx="2152015" cy="283845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робный мокрый фасад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781" cy="287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68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Плотность</w:t>
            </w:r>
          </w:p>
        </w:tc>
        <w:tc>
          <w:tcPr>
            <w:tcW w:w="1424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Размер</w:t>
            </w:r>
          </w:p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Длина х ширина</w:t>
            </w:r>
          </w:p>
        </w:tc>
        <w:tc>
          <w:tcPr>
            <w:tcW w:w="1439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Толщина плиты</w:t>
            </w:r>
          </w:p>
        </w:tc>
        <w:tc>
          <w:tcPr>
            <w:tcW w:w="1443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Размер упаковки</w:t>
            </w:r>
          </w:p>
        </w:tc>
        <w:tc>
          <w:tcPr>
            <w:tcW w:w="1600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Цена м3</w:t>
            </w:r>
          </w:p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Самовывоз с завода г. Вязьмы</w:t>
            </w:r>
          </w:p>
        </w:tc>
        <w:tc>
          <w:tcPr>
            <w:tcW w:w="1442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Цена м3</w:t>
            </w:r>
          </w:p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Со склада г. Реутов, МО</w:t>
            </w:r>
          </w:p>
        </w:tc>
      </w:tr>
      <w:tr w:rsidR="004E2A7E" w:rsidTr="004E2A7E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 w:val="restart"/>
          </w:tcPr>
          <w:p w:rsidR="004E2A7E" w:rsidRPr="004E2A7E" w:rsidRDefault="004E2A7E">
            <w:pPr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 xml:space="preserve">HOTROCK Фасад про     </w:t>
            </w:r>
          </w:p>
        </w:tc>
        <w:tc>
          <w:tcPr>
            <w:tcW w:w="1468" w:type="dxa"/>
            <w:vMerge w:val="restart"/>
            <w:vAlign w:val="center"/>
          </w:tcPr>
          <w:p w:rsidR="004E2A7E" w:rsidRDefault="004E2A7E" w:rsidP="004E2A7E">
            <w:pPr>
              <w:jc w:val="center"/>
            </w:pPr>
            <w:r>
              <w:t>110</w:t>
            </w:r>
          </w:p>
        </w:tc>
        <w:tc>
          <w:tcPr>
            <w:tcW w:w="1424" w:type="dxa"/>
            <w:vMerge w:val="restart"/>
            <w:vAlign w:val="center"/>
          </w:tcPr>
          <w:p w:rsidR="004E2A7E" w:rsidRDefault="004E2A7E" w:rsidP="004E2A7E">
            <w:pPr>
              <w:jc w:val="center"/>
            </w:pPr>
            <w:r>
              <w:t>1200х600</w:t>
            </w: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Merge w:val="restart"/>
            <w:vAlign w:val="center"/>
          </w:tcPr>
          <w:p w:rsidR="004E2A7E" w:rsidRDefault="004E2A7E" w:rsidP="00421A62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 w:val="restart"/>
            <w:vAlign w:val="center"/>
          </w:tcPr>
          <w:p w:rsidR="004E2A7E" w:rsidRDefault="000720E7" w:rsidP="004E2A7E">
            <w:pPr>
              <w:jc w:val="center"/>
            </w:pPr>
            <w:r>
              <w:t>6680</w:t>
            </w:r>
          </w:p>
        </w:tc>
        <w:tc>
          <w:tcPr>
            <w:tcW w:w="1442" w:type="dxa"/>
            <w:vMerge w:val="restart"/>
            <w:vAlign w:val="center"/>
          </w:tcPr>
          <w:p w:rsidR="004E2A7E" w:rsidRPr="004E2A7E" w:rsidRDefault="000720E7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7 120</w:t>
            </w:r>
          </w:p>
        </w:tc>
      </w:tr>
      <w:tr w:rsidR="004E2A7E" w:rsidTr="004E2A7E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/>
          </w:tcPr>
          <w:p w:rsidR="004E2A7E" w:rsidRDefault="004E2A7E"/>
        </w:tc>
        <w:tc>
          <w:tcPr>
            <w:tcW w:w="1468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100</w:t>
            </w:r>
          </w:p>
        </w:tc>
        <w:tc>
          <w:tcPr>
            <w:tcW w:w="1443" w:type="dxa"/>
            <w:vMerge/>
            <w:vAlign w:val="center"/>
          </w:tcPr>
          <w:p w:rsidR="004E2A7E" w:rsidRDefault="004E2A7E" w:rsidP="00421A62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</w:tr>
      <w:tr w:rsidR="004E2A7E" w:rsidTr="004E2A7E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/>
          </w:tcPr>
          <w:p w:rsidR="004E2A7E" w:rsidRPr="008E0E38" w:rsidRDefault="004E2A7E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150</w:t>
            </w:r>
          </w:p>
        </w:tc>
        <w:tc>
          <w:tcPr>
            <w:tcW w:w="1443" w:type="dxa"/>
            <w:vMerge/>
            <w:vAlign w:val="center"/>
          </w:tcPr>
          <w:p w:rsidR="004E2A7E" w:rsidRDefault="004E2A7E" w:rsidP="00421A62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</w:tr>
      <w:tr w:rsidR="00421A62" w:rsidTr="004E2A7E">
        <w:trPr>
          <w:trHeight w:val="293"/>
        </w:trPr>
        <w:tc>
          <w:tcPr>
            <w:tcW w:w="3397" w:type="dxa"/>
            <w:vMerge/>
          </w:tcPr>
          <w:p w:rsidR="00421A62" w:rsidRDefault="00421A62"/>
        </w:tc>
        <w:tc>
          <w:tcPr>
            <w:tcW w:w="3175" w:type="dxa"/>
            <w:vMerge w:val="restart"/>
          </w:tcPr>
          <w:p w:rsidR="00421A62" w:rsidRPr="008E0E38" w:rsidRDefault="00421A62">
            <w:pPr>
              <w:rPr>
                <w:b/>
                <w:sz w:val="28"/>
                <w:szCs w:val="28"/>
              </w:rPr>
            </w:pPr>
            <w:r w:rsidRPr="00447DB7">
              <w:rPr>
                <w:b/>
                <w:sz w:val="28"/>
                <w:szCs w:val="28"/>
              </w:rPr>
              <w:t xml:space="preserve">HOTROCK Фасад РЕБЕЛ  </w:t>
            </w:r>
          </w:p>
        </w:tc>
        <w:tc>
          <w:tcPr>
            <w:tcW w:w="1468" w:type="dxa"/>
            <w:vMerge w:val="restart"/>
            <w:vAlign w:val="center"/>
          </w:tcPr>
          <w:p w:rsidR="00421A62" w:rsidRDefault="00421A62" w:rsidP="004E2A7E">
            <w:pPr>
              <w:jc w:val="center"/>
            </w:pPr>
            <w:r>
              <w:t>120</w:t>
            </w:r>
          </w:p>
          <w:p w:rsidR="00421A62" w:rsidRDefault="00421A62" w:rsidP="004E2A7E">
            <w:pPr>
              <w:jc w:val="center"/>
            </w:pPr>
          </w:p>
        </w:tc>
        <w:tc>
          <w:tcPr>
            <w:tcW w:w="1424" w:type="dxa"/>
            <w:vMerge w:val="restart"/>
            <w:vAlign w:val="center"/>
          </w:tcPr>
          <w:p w:rsidR="00421A62" w:rsidRDefault="00421A62" w:rsidP="004E2A7E">
            <w:pPr>
              <w:jc w:val="center"/>
            </w:pPr>
            <w:r>
              <w:t>1200х600</w:t>
            </w:r>
          </w:p>
        </w:tc>
        <w:tc>
          <w:tcPr>
            <w:tcW w:w="1439" w:type="dxa"/>
            <w:vAlign w:val="center"/>
          </w:tcPr>
          <w:p w:rsidR="00421A62" w:rsidRDefault="00421A62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Merge w:val="restart"/>
            <w:vAlign w:val="center"/>
          </w:tcPr>
          <w:p w:rsidR="00421A62" w:rsidRDefault="00421A62" w:rsidP="00421A62">
            <w:pPr>
              <w:jc w:val="center"/>
            </w:pPr>
            <w:r>
              <w:t>0,216</w:t>
            </w:r>
          </w:p>
          <w:p w:rsidR="00421A62" w:rsidRDefault="00421A62" w:rsidP="00421A62"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421A62" w:rsidRDefault="000720E7" w:rsidP="004E2A7E">
            <w:pPr>
              <w:jc w:val="center"/>
            </w:pPr>
            <w:r>
              <w:t>7290</w:t>
            </w:r>
          </w:p>
        </w:tc>
        <w:tc>
          <w:tcPr>
            <w:tcW w:w="1442" w:type="dxa"/>
            <w:vMerge w:val="restart"/>
            <w:vAlign w:val="center"/>
          </w:tcPr>
          <w:p w:rsidR="00421A62" w:rsidRPr="004E2A7E" w:rsidRDefault="000720E7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7 700</w:t>
            </w:r>
          </w:p>
        </w:tc>
      </w:tr>
      <w:tr w:rsidR="00421A62" w:rsidTr="004E2A7E">
        <w:trPr>
          <w:trHeight w:val="293"/>
        </w:trPr>
        <w:tc>
          <w:tcPr>
            <w:tcW w:w="3397" w:type="dxa"/>
            <w:vMerge/>
          </w:tcPr>
          <w:p w:rsidR="00421A62" w:rsidRDefault="00421A62"/>
        </w:tc>
        <w:tc>
          <w:tcPr>
            <w:tcW w:w="3175" w:type="dxa"/>
            <w:vMerge/>
          </w:tcPr>
          <w:p w:rsidR="00421A62" w:rsidRPr="008E0E38" w:rsidRDefault="00421A62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21A62" w:rsidRDefault="00421A62" w:rsidP="004E2A7E">
            <w:pPr>
              <w:jc w:val="center"/>
            </w:pPr>
            <w:r>
              <w:t>100</w:t>
            </w:r>
          </w:p>
        </w:tc>
        <w:tc>
          <w:tcPr>
            <w:tcW w:w="1443" w:type="dxa"/>
            <w:vMerge/>
            <w:vAlign w:val="center"/>
          </w:tcPr>
          <w:p w:rsidR="00421A62" w:rsidRDefault="00421A62" w:rsidP="00421A62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</w:tr>
      <w:tr w:rsidR="00421A62" w:rsidTr="004E2A7E">
        <w:trPr>
          <w:trHeight w:val="293"/>
        </w:trPr>
        <w:tc>
          <w:tcPr>
            <w:tcW w:w="3397" w:type="dxa"/>
            <w:vMerge/>
          </w:tcPr>
          <w:p w:rsidR="00421A62" w:rsidRDefault="00421A62"/>
        </w:tc>
        <w:tc>
          <w:tcPr>
            <w:tcW w:w="3175" w:type="dxa"/>
            <w:vMerge/>
          </w:tcPr>
          <w:p w:rsidR="00421A62" w:rsidRPr="008E0E38" w:rsidRDefault="00421A62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21A62" w:rsidRDefault="00421A62" w:rsidP="004E2A7E">
            <w:pPr>
              <w:jc w:val="center"/>
            </w:pPr>
            <w:r>
              <w:t>150</w:t>
            </w:r>
          </w:p>
        </w:tc>
        <w:tc>
          <w:tcPr>
            <w:tcW w:w="1443" w:type="dxa"/>
            <w:vMerge/>
            <w:vAlign w:val="center"/>
          </w:tcPr>
          <w:p w:rsidR="00421A62" w:rsidRDefault="00421A62" w:rsidP="00421A62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</w:tr>
      <w:tr w:rsidR="004E2A7E" w:rsidTr="004E2A7E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 w:val="restart"/>
          </w:tcPr>
          <w:p w:rsidR="004E2A7E" w:rsidRPr="008E0E38" w:rsidRDefault="004E2A7E">
            <w:pPr>
              <w:rPr>
                <w:b/>
                <w:sz w:val="28"/>
                <w:szCs w:val="28"/>
              </w:rPr>
            </w:pPr>
            <w:r w:rsidRPr="00447DB7">
              <w:rPr>
                <w:b/>
                <w:sz w:val="28"/>
                <w:szCs w:val="28"/>
              </w:rPr>
              <w:t>HOTROCK Фасад лайт</w:t>
            </w:r>
          </w:p>
        </w:tc>
        <w:tc>
          <w:tcPr>
            <w:tcW w:w="1468" w:type="dxa"/>
            <w:vMerge w:val="restart"/>
            <w:vAlign w:val="center"/>
          </w:tcPr>
          <w:p w:rsidR="004E2A7E" w:rsidRDefault="004E2A7E" w:rsidP="004E2A7E">
            <w:pPr>
              <w:jc w:val="center"/>
            </w:pPr>
            <w:r>
              <w:t>130</w:t>
            </w:r>
          </w:p>
        </w:tc>
        <w:tc>
          <w:tcPr>
            <w:tcW w:w="1424" w:type="dxa"/>
            <w:vMerge w:val="restart"/>
            <w:vAlign w:val="center"/>
          </w:tcPr>
          <w:p w:rsidR="004E2A7E" w:rsidRDefault="004E2A7E" w:rsidP="004E2A7E">
            <w:pPr>
              <w:jc w:val="center"/>
            </w:pPr>
            <w:r>
              <w:t>1200х600</w:t>
            </w: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4E2A7E" w:rsidRDefault="004E2A7E" w:rsidP="00421A62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 w:val="restart"/>
            <w:vAlign w:val="center"/>
          </w:tcPr>
          <w:p w:rsidR="004E2A7E" w:rsidRDefault="000720E7" w:rsidP="004E2A7E">
            <w:pPr>
              <w:jc w:val="center"/>
            </w:pPr>
            <w:r>
              <w:t>7890</w:t>
            </w:r>
          </w:p>
        </w:tc>
        <w:tc>
          <w:tcPr>
            <w:tcW w:w="1442" w:type="dxa"/>
            <w:vMerge w:val="restart"/>
            <w:vAlign w:val="center"/>
          </w:tcPr>
          <w:p w:rsidR="004E2A7E" w:rsidRPr="004E2A7E" w:rsidRDefault="000720E7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8 390</w:t>
            </w:r>
          </w:p>
        </w:tc>
      </w:tr>
      <w:tr w:rsidR="004E2A7E" w:rsidTr="004E2A7E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/>
          </w:tcPr>
          <w:p w:rsidR="004E2A7E" w:rsidRPr="00447DB7" w:rsidRDefault="004E2A7E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4E2A7E" w:rsidRDefault="004E2A7E" w:rsidP="00421A62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</w:tr>
      <w:tr w:rsidR="004E2A7E" w:rsidTr="004E2A7E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/>
          </w:tcPr>
          <w:p w:rsidR="004E2A7E" w:rsidRPr="00447DB7" w:rsidRDefault="004E2A7E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4E2A7E" w:rsidRDefault="004E2A7E" w:rsidP="00421A62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</w:tr>
      <w:tr w:rsidR="004E2A7E" w:rsidTr="004E2A7E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 w:val="restart"/>
          </w:tcPr>
          <w:p w:rsidR="004E2A7E" w:rsidRPr="00447DB7" w:rsidRDefault="004E2A7E">
            <w:pPr>
              <w:rPr>
                <w:b/>
                <w:sz w:val="28"/>
                <w:szCs w:val="28"/>
              </w:rPr>
            </w:pPr>
            <w:r w:rsidRPr="00447DB7">
              <w:rPr>
                <w:b/>
                <w:sz w:val="28"/>
                <w:szCs w:val="28"/>
              </w:rPr>
              <w:t xml:space="preserve">HOTROCK Фасад         </w:t>
            </w:r>
          </w:p>
        </w:tc>
        <w:tc>
          <w:tcPr>
            <w:tcW w:w="1468" w:type="dxa"/>
            <w:vMerge w:val="restart"/>
            <w:vAlign w:val="center"/>
          </w:tcPr>
          <w:p w:rsidR="004E2A7E" w:rsidRDefault="004E2A7E" w:rsidP="004E2A7E">
            <w:pPr>
              <w:jc w:val="center"/>
            </w:pPr>
            <w:r>
              <w:t>150</w:t>
            </w:r>
          </w:p>
        </w:tc>
        <w:tc>
          <w:tcPr>
            <w:tcW w:w="1424" w:type="dxa"/>
            <w:vMerge w:val="restart"/>
            <w:vAlign w:val="center"/>
          </w:tcPr>
          <w:p w:rsidR="004E2A7E" w:rsidRDefault="004E2A7E" w:rsidP="004E2A7E">
            <w:pPr>
              <w:jc w:val="center"/>
            </w:pPr>
            <w:r>
              <w:t>1200х600</w:t>
            </w: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4E2A7E" w:rsidRDefault="004E2A7E" w:rsidP="00421A62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 w:val="restart"/>
            <w:vAlign w:val="center"/>
          </w:tcPr>
          <w:p w:rsidR="004E2A7E" w:rsidRDefault="000720E7" w:rsidP="004E2A7E">
            <w:pPr>
              <w:jc w:val="center"/>
            </w:pPr>
            <w:r>
              <w:t>9100</w:t>
            </w:r>
          </w:p>
        </w:tc>
        <w:tc>
          <w:tcPr>
            <w:tcW w:w="1442" w:type="dxa"/>
            <w:vMerge w:val="restart"/>
            <w:vAlign w:val="center"/>
          </w:tcPr>
          <w:p w:rsidR="004E2A7E" w:rsidRPr="004E2A7E" w:rsidRDefault="000720E7" w:rsidP="000720E7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bookmarkStart w:id="0" w:name="_GoBack"/>
            <w:r>
              <w:rPr>
                <w:rFonts w:ascii="Arial Black" w:hAnsi="Arial Black"/>
                <w:b/>
                <w:sz w:val="28"/>
                <w:szCs w:val="28"/>
              </w:rPr>
              <w:t>9 660</w:t>
            </w:r>
            <w:bookmarkEnd w:id="0"/>
          </w:p>
        </w:tc>
      </w:tr>
      <w:tr w:rsidR="004E2A7E" w:rsidTr="004E2A7E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/>
          </w:tcPr>
          <w:p w:rsidR="004E2A7E" w:rsidRPr="00447DB7" w:rsidRDefault="004E2A7E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E2A7E" w:rsidRDefault="004E2A7E"/>
        </w:tc>
        <w:tc>
          <w:tcPr>
            <w:tcW w:w="1424" w:type="dxa"/>
            <w:vMerge/>
            <w:vAlign w:val="center"/>
          </w:tcPr>
          <w:p w:rsidR="004E2A7E" w:rsidRDefault="004E2A7E"/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4E2A7E" w:rsidRDefault="004E2A7E" w:rsidP="00421A62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2C66D4" w:rsidRPr="004E2A7E" w:rsidRDefault="002C66D4" w:rsidP="002C66D4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2C66D4" w:rsidRDefault="002C66D4" w:rsidP="002C66D4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2C66D4" w:rsidRPr="004E2A7E" w:rsidRDefault="002C66D4" w:rsidP="002C66D4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2C66D4" w:rsidRPr="004E2A7E" w:rsidRDefault="002C66D4" w:rsidP="002C66D4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2C66D4" w:rsidRPr="004E2A7E" w:rsidRDefault="00193935" w:rsidP="002C66D4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2C66D4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2C66D4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2C66D4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2C66D4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2C66D4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447DB7" w:rsidRDefault="002C66D4" w:rsidP="002C66D4">
            <w:pPr>
              <w:jc w:val="center"/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35" w:rsidRDefault="00193935" w:rsidP="009D3C18">
      <w:pPr>
        <w:spacing w:after="0" w:line="240" w:lineRule="auto"/>
      </w:pPr>
      <w:r>
        <w:separator/>
      </w:r>
    </w:p>
  </w:endnote>
  <w:endnote w:type="continuationSeparator" w:id="0">
    <w:p w:rsidR="00193935" w:rsidRDefault="00193935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35" w:rsidRDefault="00193935" w:rsidP="009D3C18">
      <w:pPr>
        <w:spacing w:after="0" w:line="240" w:lineRule="auto"/>
      </w:pPr>
      <w:r>
        <w:separator/>
      </w:r>
    </w:p>
  </w:footnote>
  <w:footnote w:type="continuationSeparator" w:id="0">
    <w:p w:rsidR="00193935" w:rsidRDefault="00193935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720E7"/>
    <w:rsid w:val="000C6374"/>
    <w:rsid w:val="00193935"/>
    <w:rsid w:val="001B3640"/>
    <w:rsid w:val="001F59F7"/>
    <w:rsid w:val="0022667B"/>
    <w:rsid w:val="002C66D4"/>
    <w:rsid w:val="002E24C1"/>
    <w:rsid w:val="00421A62"/>
    <w:rsid w:val="00447DB7"/>
    <w:rsid w:val="004836CF"/>
    <w:rsid w:val="004C4C54"/>
    <w:rsid w:val="004E2A7E"/>
    <w:rsid w:val="005A1506"/>
    <w:rsid w:val="00720A73"/>
    <w:rsid w:val="0088476A"/>
    <w:rsid w:val="008A4F54"/>
    <w:rsid w:val="008E0E38"/>
    <w:rsid w:val="009D3C18"/>
    <w:rsid w:val="00A87CC1"/>
    <w:rsid w:val="00B16E8E"/>
    <w:rsid w:val="00B2359F"/>
    <w:rsid w:val="00B75AEF"/>
    <w:rsid w:val="00BE0A6C"/>
    <w:rsid w:val="00BF5D73"/>
    <w:rsid w:val="00D11286"/>
    <w:rsid w:val="00D40735"/>
    <w:rsid w:val="00DE7D2B"/>
    <w:rsid w:val="00F06A2D"/>
    <w:rsid w:val="00F85D26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Рустам Мавланкулов</cp:lastModifiedBy>
  <cp:revision>4</cp:revision>
  <dcterms:created xsi:type="dcterms:W3CDTF">2022-03-14T13:52:00Z</dcterms:created>
  <dcterms:modified xsi:type="dcterms:W3CDTF">2022-11-16T14:05:00Z</dcterms:modified>
</cp:coreProperties>
</file>