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1D2CA6" w:rsidRDefault="001D2CA6" w:rsidP="001D2CA6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>МИНЕРАЛЬНАЯ ВАТА</w:t>
            </w:r>
          </w:p>
          <w:p w:rsidR="004C4C54" w:rsidRDefault="001D2CA6" w:rsidP="0063544B">
            <w:pPr>
              <w:jc w:val="center"/>
              <w:rPr>
                <w:b/>
                <w:sz w:val="28"/>
                <w:szCs w:val="28"/>
              </w:rPr>
            </w:pPr>
            <w:r w:rsidRPr="008E0E38">
              <w:rPr>
                <w:b/>
                <w:sz w:val="28"/>
                <w:szCs w:val="28"/>
              </w:rPr>
              <w:t xml:space="preserve">ДЛЯ </w:t>
            </w:r>
            <w:r w:rsidR="00A955C2">
              <w:rPr>
                <w:b/>
                <w:sz w:val="28"/>
                <w:szCs w:val="28"/>
              </w:rPr>
              <w:t>СКАТНОЙ</w:t>
            </w:r>
            <w:r>
              <w:rPr>
                <w:b/>
                <w:sz w:val="28"/>
                <w:szCs w:val="28"/>
              </w:rPr>
              <w:t xml:space="preserve"> КРОВЛИ</w:t>
            </w:r>
            <w:r w:rsidR="00A955C2">
              <w:rPr>
                <w:b/>
                <w:sz w:val="28"/>
                <w:szCs w:val="28"/>
              </w:rPr>
              <w:t>, ПЕРЕГОРОДОК, ЧЕРДАЧНЫХ ПЕРЕКРЫТИЙ</w:t>
            </w:r>
            <w:r w:rsidR="0063544B">
              <w:rPr>
                <w:b/>
                <w:sz w:val="28"/>
                <w:szCs w:val="28"/>
              </w:rPr>
              <w:t>.</w:t>
            </w:r>
          </w:p>
          <w:p w:rsidR="0063544B" w:rsidRDefault="0063544B" w:rsidP="0063544B">
            <w:pPr>
              <w:jc w:val="center"/>
            </w:pPr>
            <w:r>
              <w:rPr>
                <w:b/>
                <w:sz w:val="28"/>
                <w:szCs w:val="28"/>
              </w:rPr>
              <w:t>КТИ (г. Саранск)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635CEB" w:rsidRDefault="00635CEB" w:rsidP="004C4C54">
            <w:r>
              <w:t>Прайс действителен с 01.03.2022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  <w:bookmarkStart w:id="0" w:name="_GoBack"/>
      <w:bookmarkEnd w:id="0"/>
    </w:p>
    <w:tbl>
      <w:tblPr>
        <w:tblStyle w:val="a7"/>
        <w:tblW w:w="15388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2835"/>
        <w:gridCol w:w="1701"/>
        <w:gridCol w:w="1531"/>
        <w:gridCol w:w="1440"/>
        <w:gridCol w:w="2132"/>
        <w:gridCol w:w="2127"/>
        <w:gridCol w:w="225"/>
      </w:tblGrid>
      <w:tr w:rsidR="00B96C33" w:rsidTr="006D078D">
        <w:trPr>
          <w:gridAfter w:val="1"/>
          <w:wAfter w:w="225" w:type="dxa"/>
          <w:trHeight w:val="1264"/>
          <w:jc w:val="center"/>
        </w:trPr>
        <w:tc>
          <w:tcPr>
            <w:tcW w:w="3397" w:type="dxa"/>
            <w:vMerge w:val="restart"/>
          </w:tcPr>
          <w:p w:rsidR="00B96C33" w:rsidRDefault="00B96C33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8D5514F" wp14:editId="3A9D321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735330</wp:posOffset>
                  </wp:positionV>
                  <wp:extent cx="2096135" cy="36766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катная кровля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135" cy="367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Align w:val="center"/>
          </w:tcPr>
          <w:p w:rsidR="00B96C33" w:rsidRPr="001D2CA6" w:rsidRDefault="00B96C33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96C33" w:rsidRPr="001D2CA6" w:rsidRDefault="00B96C33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Плотность</w:t>
            </w:r>
            <w:r>
              <w:rPr>
                <w:b/>
                <w:sz w:val="26"/>
                <w:szCs w:val="26"/>
              </w:rPr>
              <w:t>, кг/м3</w:t>
            </w:r>
          </w:p>
        </w:tc>
        <w:tc>
          <w:tcPr>
            <w:tcW w:w="1531" w:type="dxa"/>
            <w:vAlign w:val="center"/>
          </w:tcPr>
          <w:p w:rsidR="00B96C33" w:rsidRPr="001D2CA6" w:rsidRDefault="00B96C33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B96C33" w:rsidRPr="001D2CA6" w:rsidRDefault="00B96C33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  <w:r>
              <w:rPr>
                <w:b/>
                <w:sz w:val="26"/>
                <w:szCs w:val="26"/>
              </w:rPr>
              <w:t>, мм</w:t>
            </w:r>
          </w:p>
        </w:tc>
        <w:tc>
          <w:tcPr>
            <w:tcW w:w="1440" w:type="dxa"/>
            <w:vAlign w:val="center"/>
          </w:tcPr>
          <w:p w:rsidR="00B96C33" w:rsidRPr="001D2CA6" w:rsidRDefault="00B96C33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  <w:r>
              <w:rPr>
                <w:b/>
                <w:sz w:val="26"/>
                <w:szCs w:val="26"/>
              </w:rPr>
              <w:t>, мм</w:t>
            </w:r>
          </w:p>
        </w:tc>
        <w:tc>
          <w:tcPr>
            <w:tcW w:w="2132" w:type="dxa"/>
            <w:vAlign w:val="center"/>
          </w:tcPr>
          <w:p w:rsidR="00B96C33" w:rsidRPr="001D2CA6" w:rsidRDefault="00B96C33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B96C33" w:rsidRPr="001D2CA6" w:rsidRDefault="00B96C33" w:rsidP="00A55409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 xml:space="preserve">Самовывоз с завода г. </w:t>
            </w:r>
            <w:r>
              <w:rPr>
                <w:b/>
                <w:sz w:val="26"/>
                <w:szCs w:val="26"/>
              </w:rPr>
              <w:t>Саранск</w:t>
            </w:r>
          </w:p>
        </w:tc>
        <w:tc>
          <w:tcPr>
            <w:tcW w:w="2127" w:type="dxa"/>
            <w:vAlign w:val="center"/>
          </w:tcPr>
          <w:p w:rsidR="00B96C33" w:rsidRPr="001D2CA6" w:rsidRDefault="00B96C33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B96C33" w:rsidRPr="001D2CA6" w:rsidRDefault="00B96C33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Со склада г. Реутов, МО</w:t>
            </w: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 w:val="restart"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  <w:r w:rsidRPr="0063544B">
              <w:rPr>
                <w:b/>
                <w:sz w:val="40"/>
                <w:szCs w:val="40"/>
              </w:rPr>
              <w:t>ПМ-40</w:t>
            </w:r>
          </w:p>
        </w:tc>
        <w:tc>
          <w:tcPr>
            <w:tcW w:w="1701" w:type="dxa"/>
            <w:vMerge w:val="restart"/>
            <w:vAlign w:val="center"/>
          </w:tcPr>
          <w:p w:rsidR="00B96C33" w:rsidRDefault="00B96C33" w:rsidP="001D2CA6">
            <w:pPr>
              <w:jc w:val="center"/>
            </w:pPr>
            <w:r>
              <w:t>40-45</w:t>
            </w:r>
          </w:p>
        </w:tc>
        <w:tc>
          <w:tcPr>
            <w:tcW w:w="1531" w:type="dxa"/>
            <w:vMerge w:val="restart"/>
            <w:vAlign w:val="center"/>
          </w:tcPr>
          <w:p w:rsidR="00B96C33" w:rsidRDefault="00B96C33" w:rsidP="00C721D8">
            <w:pPr>
              <w:jc w:val="center"/>
            </w:pPr>
            <w:r>
              <w:t>1000х500</w:t>
            </w:r>
          </w:p>
        </w:tc>
        <w:tc>
          <w:tcPr>
            <w:tcW w:w="1440" w:type="dxa"/>
            <w:vAlign w:val="center"/>
          </w:tcPr>
          <w:p w:rsidR="00B96C33" w:rsidRPr="00A55409" w:rsidRDefault="00B96C33" w:rsidP="00C721D8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2132" w:type="dxa"/>
            <w:vMerge w:val="restart"/>
            <w:vAlign w:val="center"/>
          </w:tcPr>
          <w:p w:rsidR="00B96C33" w:rsidRPr="00A955C2" w:rsidRDefault="00B96C33" w:rsidP="00C721D8">
            <w:pPr>
              <w:jc w:val="center"/>
            </w:pPr>
            <w:r>
              <w:t>2800</w:t>
            </w:r>
          </w:p>
        </w:tc>
        <w:tc>
          <w:tcPr>
            <w:tcW w:w="2127" w:type="dxa"/>
            <w:vMerge w:val="restart"/>
            <w:vAlign w:val="center"/>
          </w:tcPr>
          <w:p w:rsidR="00B96C33" w:rsidRPr="00A955C2" w:rsidRDefault="00B96C33" w:rsidP="0063544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3 400</w:t>
            </w: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Default="00B96C33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Pr="00A55409" w:rsidRDefault="00B96C33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70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80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90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100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110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120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130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140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150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90"/>
          <w:jc w:val="center"/>
        </w:trPr>
        <w:tc>
          <w:tcPr>
            <w:tcW w:w="3397" w:type="dxa"/>
            <w:vMerge/>
          </w:tcPr>
          <w:p w:rsidR="00B96C33" w:rsidRDefault="00B96C33" w:rsidP="00A55409"/>
        </w:tc>
        <w:tc>
          <w:tcPr>
            <w:tcW w:w="2835" w:type="dxa"/>
            <w:vMerge w:val="restart"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  <w:r w:rsidRPr="0063544B">
              <w:rPr>
                <w:b/>
                <w:sz w:val="40"/>
                <w:szCs w:val="40"/>
              </w:rPr>
              <w:t>ПП-60</w:t>
            </w:r>
          </w:p>
        </w:tc>
        <w:tc>
          <w:tcPr>
            <w:tcW w:w="1701" w:type="dxa"/>
            <w:vMerge w:val="restart"/>
            <w:vAlign w:val="center"/>
          </w:tcPr>
          <w:p w:rsidR="00B96C33" w:rsidRDefault="00B96C33" w:rsidP="00A55409">
            <w:pPr>
              <w:jc w:val="center"/>
            </w:pPr>
            <w:r>
              <w:t>55-65</w:t>
            </w:r>
          </w:p>
          <w:p w:rsidR="00B96C33" w:rsidRDefault="00B96C33" w:rsidP="00A55409">
            <w:pPr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B96C33" w:rsidRDefault="00B96C33" w:rsidP="00A55409">
            <w:pPr>
              <w:jc w:val="center"/>
            </w:pPr>
            <w:r>
              <w:t>1000х500</w:t>
            </w:r>
          </w:p>
        </w:tc>
        <w:tc>
          <w:tcPr>
            <w:tcW w:w="1440" w:type="dxa"/>
            <w:vAlign w:val="center"/>
          </w:tcPr>
          <w:p w:rsidR="00B96C33" w:rsidRDefault="00B96C33" w:rsidP="00A55409">
            <w:pPr>
              <w:jc w:val="center"/>
            </w:pPr>
            <w:r>
              <w:t>50</w:t>
            </w:r>
          </w:p>
        </w:tc>
        <w:tc>
          <w:tcPr>
            <w:tcW w:w="2132" w:type="dxa"/>
            <w:vMerge w:val="restart"/>
            <w:vAlign w:val="center"/>
          </w:tcPr>
          <w:p w:rsidR="00B96C33" w:rsidRDefault="00B96C33" w:rsidP="00A55409">
            <w:pPr>
              <w:jc w:val="center"/>
            </w:pPr>
            <w:r>
              <w:t>3550</w:t>
            </w:r>
          </w:p>
        </w:tc>
        <w:tc>
          <w:tcPr>
            <w:tcW w:w="2127" w:type="dxa"/>
            <w:vMerge w:val="restart"/>
            <w:vAlign w:val="center"/>
          </w:tcPr>
          <w:p w:rsidR="00B96C33" w:rsidRPr="004E2A7E" w:rsidRDefault="00B96C33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4 150</w:t>
            </w:r>
          </w:p>
        </w:tc>
      </w:tr>
      <w:tr w:rsidR="00B96C33" w:rsidTr="006D078D">
        <w:trPr>
          <w:gridAfter w:val="1"/>
          <w:wAfter w:w="225" w:type="dxa"/>
          <w:trHeight w:val="290"/>
          <w:jc w:val="center"/>
        </w:trPr>
        <w:tc>
          <w:tcPr>
            <w:tcW w:w="3397" w:type="dxa"/>
            <w:vMerge/>
          </w:tcPr>
          <w:p w:rsidR="00B96C33" w:rsidRDefault="00B96C33" w:rsidP="00A55409"/>
        </w:tc>
        <w:tc>
          <w:tcPr>
            <w:tcW w:w="2835" w:type="dxa"/>
            <w:vMerge/>
            <w:vAlign w:val="center"/>
          </w:tcPr>
          <w:p w:rsidR="00B96C33" w:rsidRDefault="00B96C33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A55409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A55409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A55409">
            <w:pPr>
              <w:jc w:val="center"/>
            </w:pPr>
            <w:r>
              <w:t>60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A5540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90"/>
          <w:jc w:val="center"/>
        </w:trPr>
        <w:tc>
          <w:tcPr>
            <w:tcW w:w="3397" w:type="dxa"/>
            <w:vMerge/>
          </w:tcPr>
          <w:p w:rsidR="00B96C33" w:rsidRDefault="00B96C33" w:rsidP="00A55409"/>
        </w:tc>
        <w:tc>
          <w:tcPr>
            <w:tcW w:w="2835" w:type="dxa"/>
            <w:vMerge/>
            <w:vAlign w:val="center"/>
          </w:tcPr>
          <w:p w:rsidR="00B96C33" w:rsidRDefault="00B96C33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A55409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A55409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A55409">
            <w:pPr>
              <w:jc w:val="center"/>
            </w:pPr>
            <w:r>
              <w:t>70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A5540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90"/>
          <w:jc w:val="center"/>
        </w:trPr>
        <w:tc>
          <w:tcPr>
            <w:tcW w:w="3397" w:type="dxa"/>
            <w:vMerge/>
          </w:tcPr>
          <w:p w:rsidR="00B96C33" w:rsidRDefault="00B96C33" w:rsidP="00A55409"/>
        </w:tc>
        <w:tc>
          <w:tcPr>
            <w:tcW w:w="2835" w:type="dxa"/>
            <w:vMerge/>
            <w:vAlign w:val="center"/>
          </w:tcPr>
          <w:p w:rsidR="00B96C33" w:rsidRDefault="00B96C33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A55409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A55409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A55409">
            <w:pPr>
              <w:jc w:val="center"/>
            </w:pPr>
            <w:r>
              <w:t>80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A55409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90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100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110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120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130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140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1D2CA6" w:rsidRDefault="00B96C33" w:rsidP="00C721D8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150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 w:val="restart"/>
          </w:tcPr>
          <w:p w:rsidR="00B96C33" w:rsidRDefault="00B96C33" w:rsidP="00C721D8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</wp:posOffset>
                  </wp:positionV>
                  <wp:extent cx="2077085" cy="20002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катная кровля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vMerge w:val="restart"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  <w:r w:rsidRPr="0063544B">
              <w:rPr>
                <w:b/>
                <w:sz w:val="40"/>
                <w:szCs w:val="40"/>
              </w:rPr>
              <w:t>ПП-80</w:t>
            </w:r>
          </w:p>
        </w:tc>
        <w:tc>
          <w:tcPr>
            <w:tcW w:w="1701" w:type="dxa"/>
            <w:vMerge w:val="restart"/>
            <w:vAlign w:val="center"/>
          </w:tcPr>
          <w:p w:rsidR="00B96C33" w:rsidRDefault="00B96C33" w:rsidP="001D2CA6">
            <w:pPr>
              <w:jc w:val="center"/>
            </w:pPr>
            <w:r>
              <w:t>75-90</w:t>
            </w:r>
          </w:p>
        </w:tc>
        <w:tc>
          <w:tcPr>
            <w:tcW w:w="1531" w:type="dxa"/>
            <w:vMerge w:val="restart"/>
            <w:vAlign w:val="center"/>
          </w:tcPr>
          <w:p w:rsidR="00B96C33" w:rsidRDefault="00B96C33" w:rsidP="00C721D8">
            <w:pPr>
              <w:jc w:val="center"/>
            </w:pPr>
            <w:r>
              <w:t>1000х500</w:t>
            </w: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50</w:t>
            </w:r>
          </w:p>
        </w:tc>
        <w:tc>
          <w:tcPr>
            <w:tcW w:w="2132" w:type="dxa"/>
            <w:vMerge w:val="restart"/>
            <w:vAlign w:val="center"/>
          </w:tcPr>
          <w:p w:rsidR="00B96C33" w:rsidRDefault="00B96C33" w:rsidP="00C721D8">
            <w:pPr>
              <w:jc w:val="center"/>
            </w:pPr>
            <w:r>
              <w:t>4700</w:t>
            </w:r>
          </w:p>
        </w:tc>
        <w:tc>
          <w:tcPr>
            <w:tcW w:w="2127" w:type="dxa"/>
            <w:vMerge w:val="restart"/>
            <w:vAlign w:val="center"/>
          </w:tcPr>
          <w:p w:rsidR="00B96C33" w:rsidRPr="004E2A7E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5 400</w:t>
            </w: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60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70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80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90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100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110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120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130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140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B96C33" w:rsidTr="006D078D">
        <w:trPr>
          <w:gridAfter w:val="1"/>
          <w:wAfter w:w="225" w:type="dxa"/>
          <w:trHeight w:val="284"/>
          <w:jc w:val="center"/>
        </w:trPr>
        <w:tc>
          <w:tcPr>
            <w:tcW w:w="3397" w:type="dxa"/>
            <w:vMerge/>
          </w:tcPr>
          <w:p w:rsidR="00B96C33" w:rsidRDefault="00B96C33" w:rsidP="00C721D8"/>
        </w:tc>
        <w:tc>
          <w:tcPr>
            <w:tcW w:w="2835" w:type="dxa"/>
            <w:vMerge/>
            <w:vAlign w:val="center"/>
          </w:tcPr>
          <w:p w:rsidR="00B96C33" w:rsidRPr="0063544B" w:rsidRDefault="00B96C33" w:rsidP="006354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01" w:type="dxa"/>
            <w:vMerge/>
            <w:vAlign w:val="center"/>
          </w:tcPr>
          <w:p w:rsidR="00B96C33" w:rsidRDefault="00B96C33" w:rsidP="001D2CA6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96C33" w:rsidRDefault="00B96C33" w:rsidP="00C721D8">
            <w:pPr>
              <w:jc w:val="center"/>
            </w:pPr>
            <w:r>
              <w:t>150</w:t>
            </w:r>
          </w:p>
        </w:tc>
        <w:tc>
          <w:tcPr>
            <w:tcW w:w="2132" w:type="dxa"/>
            <w:vMerge/>
            <w:vAlign w:val="center"/>
          </w:tcPr>
          <w:p w:rsidR="00B96C33" w:rsidRDefault="00B96C33" w:rsidP="00C721D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B96C33" w:rsidRDefault="00B96C33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447DB7" w:rsidTr="0063544B">
        <w:tblPrEx>
          <w:jc w:val="left"/>
        </w:tblPrEx>
        <w:tc>
          <w:tcPr>
            <w:tcW w:w="15388" w:type="dxa"/>
            <w:gridSpan w:val="8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t>тел: +7 (495) 103-40-68</w:t>
            </w:r>
          </w:p>
          <w:p w:rsidR="00E22FF5" w:rsidRPr="004E2A7E" w:rsidRDefault="002A4B8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9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85" w:rsidRDefault="002A4B85" w:rsidP="009D3C18">
      <w:pPr>
        <w:spacing w:after="0" w:line="240" w:lineRule="auto"/>
      </w:pPr>
      <w:r>
        <w:separator/>
      </w:r>
    </w:p>
  </w:endnote>
  <w:endnote w:type="continuationSeparator" w:id="0">
    <w:p w:rsidR="002A4B85" w:rsidRDefault="002A4B85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85" w:rsidRDefault="002A4B85" w:rsidP="009D3C18">
      <w:pPr>
        <w:spacing w:after="0" w:line="240" w:lineRule="auto"/>
      </w:pPr>
      <w:r>
        <w:separator/>
      </w:r>
    </w:p>
  </w:footnote>
  <w:footnote w:type="continuationSeparator" w:id="0">
    <w:p w:rsidR="002A4B85" w:rsidRDefault="002A4B85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407C6"/>
    <w:rsid w:val="000C6374"/>
    <w:rsid w:val="00185B4F"/>
    <w:rsid w:val="001B3640"/>
    <w:rsid w:val="001D2CA6"/>
    <w:rsid w:val="0022667B"/>
    <w:rsid w:val="002A4B85"/>
    <w:rsid w:val="002E24C1"/>
    <w:rsid w:val="00331606"/>
    <w:rsid w:val="00421A62"/>
    <w:rsid w:val="00447DB7"/>
    <w:rsid w:val="004C4C54"/>
    <w:rsid w:val="004D1A4E"/>
    <w:rsid w:val="004E2A7E"/>
    <w:rsid w:val="004E4753"/>
    <w:rsid w:val="00583D80"/>
    <w:rsid w:val="005A1506"/>
    <w:rsid w:val="0063544B"/>
    <w:rsid w:val="00635CEB"/>
    <w:rsid w:val="006D078D"/>
    <w:rsid w:val="00720A73"/>
    <w:rsid w:val="00757054"/>
    <w:rsid w:val="00783171"/>
    <w:rsid w:val="007F6A0B"/>
    <w:rsid w:val="008A4F54"/>
    <w:rsid w:val="008E0E38"/>
    <w:rsid w:val="0099407A"/>
    <w:rsid w:val="009D3C18"/>
    <w:rsid w:val="00A55409"/>
    <w:rsid w:val="00A60A30"/>
    <w:rsid w:val="00A87CC1"/>
    <w:rsid w:val="00A955C2"/>
    <w:rsid w:val="00B16E8E"/>
    <w:rsid w:val="00B2359F"/>
    <w:rsid w:val="00B75AEF"/>
    <w:rsid w:val="00B85EC3"/>
    <w:rsid w:val="00B96C33"/>
    <w:rsid w:val="00BE0A6C"/>
    <w:rsid w:val="00BF5D73"/>
    <w:rsid w:val="00C721D8"/>
    <w:rsid w:val="00D11286"/>
    <w:rsid w:val="00D20F9C"/>
    <w:rsid w:val="00D40735"/>
    <w:rsid w:val="00D66269"/>
    <w:rsid w:val="00DE7D2B"/>
    <w:rsid w:val="00E22FF5"/>
    <w:rsid w:val="00E91855"/>
    <w:rsid w:val="00EE12AD"/>
    <w:rsid w:val="00F06A2D"/>
    <w:rsid w:val="00F53848"/>
    <w:rsid w:val="00F85D26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D150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uftmar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3</cp:revision>
  <dcterms:created xsi:type="dcterms:W3CDTF">2022-03-22T12:14:00Z</dcterms:created>
  <dcterms:modified xsi:type="dcterms:W3CDTF">2022-03-22T12:14:00Z</dcterms:modified>
</cp:coreProperties>
</file>